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DC" w:rsidRDefault="00F900DC" w:rsidP="00F900D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i/>
          <w:iCs/>
          <w:color w:val="0000FF"/>
        </w:rPr>
      </w:pPr>
      <w:r>
        <w:rPr>
          <w:rFonts w:ascii="Calibri" w:hAnsi="Calibri" w:cs="Calibri"/>
          <w:i/>
          <w:iCs/>
          <w:color w:val="0000FF"/>
        </w:rPr>
        <w:t>Выписка</w:t>
      </w:r>
    </w:p>
    <w:p w:rsidR="00F900DC" w:rsidRDefault="00F900DC" w:rsidP="00F900D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i/>
          <w:iCs/>
          <w:color w:val="0000FF"/>
        </w:rPr>
      </w:pPr>
      <w:r>
        <w:rPr>
          <w:rFonts w:ascii="Calibri" w:hAnsi="Calibri" w:cs="Calibri"/>
          <w:i/>
          <w:iCs/>
          <w:color w:val="0000FF"/>
        </w:rPr>
        <w:t xml:space="preserve">из "Кодекса Российской Федерации </w:t>
      </w:r>
    </w:p>
    <w:p w:rsidR="00F900DC" w:rsidRDefault="00F900DC" w:rsidP="00F900D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i/>
          <w:iCs/>
          <w:color w:val="0000FF"/>
        </w:rPr>
      </w:pPr>
      <w:r>
        <w:rPr>
          <w:rFonts w:ascii="Calibri" w:hAnsi="Calibri" w:cs="Calibri"/>
          <w:i/>
          <w:iCs/>
          <w:color w:val="0000FF"/>
        </w:rPr>
        <w:t xml:space="preserve">об административных правонарушениях" </w:t>
      </w:r>
    </w:p>
    <w:p w:rsidR="00F900DC" w:rsidRDefault="00F900DC" w:rsidP="00F900D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  <w:i/>
          <w:iCs/>
          <w:color w:val="0000FF"/>
        </w:rPr>
        <w:t xml:space="preserve">от 30.12.2001 N 195-ФЗ </w:t>
      </w:r>
    </w:p>
    <w:p w:rsidR="00F900DC" w:rsidRPr="00D22AF0" w:rsidRDefault="00F900DC" w:rsidP="00F900D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  <w:sz w:val="26"/>
          <w:szCs w:val="26"/>
        </w:rPr>
      </w:pPr>
    </w:p>
    <w:p w:rsidR="00F900DC" w:rsidRPr="00D22AF0" w:rsidRDefault="00F900DC" w:rsidP="00F900D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  <w:b/>
          <w:sz w:val="26"/>
          <w:szCs w:val="26"/>
        </w:rPr>
      </w:pPr>
      <w:r w:rsidRPr="00D22AF0">
        <w:rPr>
          <w:rFonts w:ascii="Calibri" w:hAnsi="Calibri" w:cs="Calibri"/>
          <w:b/>
          <w:sz w:val="26"/>
          <w:szCs w:val="26"/>
        </w:rPr>
        <w:t>Статья 11.15.1. Нарушение требований в области транспортной безопасности</w:t>
      </w:r>
    </w:p>
    <w:p w:rsidR="00F900DC" w:rsidRPr="00D22AF0" w:rsidRDefault="00F900DC" w:rsidP="00F900D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F900DC" w:rsidRPr="00D22AF0" w:rsidRDefault="00F900DC" w:rsidP="00F900D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r w:rsidRPr="00D22AF0">
        <w:rPr>
          <w:rFonts w:ascii="Calibri" w:hAnsi="Calibri" w:cs="Calibri"/>
          <w:sz w:val="26"/>
          <w:szCs w:val="26"/>
        </w:rPr>
        <w:t>1. Неисполнение требований по обеспечению транспортной безопасности либо неисполнение требований по соблюдению транспортной безопасности, совершенные по неосторожности, если эти действия (бездействие) не содержат уголовно наказуемого деяния, -</w:t>
      </w:r>
    </w:p>
    <w:p w:rsidR="00F900DC" w:rsidRPr="00D22AF0" w:rsidRDefault="00F900DC" w:rsidP="00F900D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proofErr w:type="gramStart"/>
      <w:r w:rsidRPr="00D22AF0">
        <w:rPr>
          <w:rFonts w:ascii="Calibri" w:hAnsi="Calibri" w:cs="Calibri"/>
          <w:sz w:val="26"/>
          <w:szCs w:val="26"/>
        </w:rPr>
        <w:t>влечет наложение административного штрафа на граждан в размере от трех тысяч до пяти тысяч рублей; на должностных лиц - от двадцати тысяч до тридцати тысяч рублей; на индивидуальных предпринимателей - от тридцати тысяч до пятидесяти тысяч рублей; на юридических лиц - от пятидесяти тысяч до ста тысяч рублей.</w:t>
      </w:r>
      <w:proofErr w:type="gramEnd"/>
    </w:p>
    <w:p w:rsidR="00F900DC" w:rsidRPr="00D22AF0" w:rsidRDefault="00F900DC" w:rsidP="00F900D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r w:rsidRPr="00D22AF0">
        <w:rPr>
          <w:rFonts w:ascii="Calibri" w:hAnsi="Calibri" w:cs="Calibri"/>
          <w:sz w:val="26"/>
          <w:szCs w:val="26"/>
        </w:rPr>
        <w:t xml:space="preserve">2. Повторное совершение административного правонарушения, предусмотренного </w:t>
      </w:r>
      <w:hyperlink w:anchor="Par4" w:history="1">
        <w:r w:rsidRPr="00D22AF0">
          <w:rPr>
            <w:rFonts w:ascii="Calibri" w:hAnsi="Calibri" w:cs="Calibri"/>
            <w:color w:val="0000FF"/>
            <w:sz w:val="26"/>
            <w:szCs w:val="26"/>
          </w:rPr>
          <w:t>частью 1</w:t>
        </w:r>
      </w:hyperlink>
      <w:r w:rsidRPr="00D22AF0">
        <w:rPr>
          <w:rFonts w:ascii="Calibri" w:hAnsi="Calibri" w:cs="Calibri"/>
          <w:sz w:val="26"/>
          <w:szCs w:val="26"/>
        </w:rPr>
        <w:t xml:space="preserve"> настоящей статьи, -</w:t>
      </w:r>
    </w:p>
    <w:p w:rsidR="00F900DC" w:rsidRPr="00D22AF0" w:rsidRDefault="00F900DC" w:rsidP="00F900D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r w:rsidRPr="00D22AF0">
        <w:rPr>
          <w:rFonts w:ascii="Calibri" w:hAnsi="Calibri" w:cs="Calibri"/>
          <w:sz w:val="26"/>
          <w:szCs w:val="26"/>
        </w:rPr>
        <w:t xml:space="preserve">влечет наложение административного штрафа на граждан в </w:t>
      </w:r>
      <w:proofErr w:type="gramStart"/>
      <w:r w:rsidRPr="00D22AF0">
        <w:rPr>
          <w:rFonts w:ascii="Calibri" w:hAnsi="Calibri" w:cs="Calibri"/>
          <w:sz w:val="26"/>
          <w:szCs w:val="26"/>
        </w:rPr>
        <w:t>размере</w:t>
      </w:r>
      <w:proofErr w:type="gramEnd"/>
      <w:r w:rsidRPr="00D22AF0">
        <w:rPr>
          <w:rFonts w:ascii="Calibri" w:hAnsi="Calibri" w:cs="Calibri"/>
          <w:sz w:val="26"/>
          <w:szCs w:val="26"/>
        </w:rPr>
        <w:t xml:space="preserve"> от пяти тысяч до десяти тысяч рублей; на должностных лиц - от тридцати тысяч до пятидесяти тысяч рублей; на индивидуальных предпринимателей - от пятидесяти тысяч до семидесяти тысяч рублей либо административное приостановление деятельности на срок до девяноста суток; на юридических лиц - от ста тысяч до двухсот тысяч рублей либо административное приостановление деятельности на срок до девяноста суток.</w:t>
      </w:r>
    </w:p>
    <w:p w:rsidR="00F900DC" w:rsidRPr="00D22AF0" w:rsidRDefault="00F900DC" w:rsidP="00F900D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r w:rsidRPr="00D22AF0">
        <w:rPr>
          <w:rFonts w:ascii="Calibri" w:hAnsi="Calibri" w:cs="Calibri"/>
          <w:sz w:val="26"/>
          <w:szCs w:val="26"/>
        </w:rPr>
        <w:t xml:space="preserve">3. Действие (бездействие), предусмотренное </w:t>
      </w:r>
      <w:hyperlink w:anchor="Par4" w:history="1">
        <w:r w:rsidRPr="00D22AF0">
          <w:rPr>
            <w:rFonts w:ascii="Calibri" w:hAnsi="Calibri" w:cs="Calibri"/>
            <w:color w:val="0000FF"/>
            <w:sz w:val="26"/>
            <w:szCs w:val="26"/>
          </w:rPr>
          <w:t>частью 1</w:t>
        </w:r>
      </w:hyperlink>
      <w:r w:rsidRPr="00D22AF0">
        <w:rPr>
          <w:rFonts w:ascii="Calibri" w:hAnsi="Calibri" w:cs="Calibri"/>
          <w:sz w:val="26"/>
          <w:szCs w:val="26"/>
        </w:rPr>
        <w:t xml:space="preserve"> настоящей статьи, совершенное умышленно, -</w:t>
      </w:r>
    </w:p>
    <w:p w:rsidR="00F900DC" w:rsidRPr="00D22AF0" w:rsidRDefault="00F900DC" w:rsidP="00F900D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proofErr w:type="gramStart"/>
      <w:r w:rsidRPr="00D22AF0">
        <w:rPr>
          <w:rFonts w:ascii="Calibri" w:hAnsi="Calibri" w:cs="Calibri"/>
          <w:sz w:val="26"/>
          <w:szCs w:val="26"/>
        </w:rPr>
        <w:t>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суток; на должностных лиц - от пятидесяти тысяч до ста тысяч рублей либо административный арест на срок до десяти суток;</w:t>
      </w:r>
      <w:proofErr w:type="gramEnd"/>
      <w:r w:rsidRPr="00D22AF0">
        <w:rPr>
          <w:rFonts w:ascii="Calibri" w:hAnsi="Calibri" w:cs="Calibri"/>
          <w:sz w:val="26"/>
          <w:szCs w:val="26"/>
        </w:rPr>
        <w:t xml:space="preserve"> на индивидуальных предпринимателей -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суток; на юридических лиц -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суток.</w:t>
      </w:r>
    </w:p>
    <w:p w:rsidR="00F900DC" w:rsidRPr="00D22AF0" w:rsidRDefault="00F900DC" w:rsidP="00F900D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r w:rsidRPr="00D22AF0">
        <w:rPr>
          <w:rFonts w:ascii="Calibri" w:hAnsi="Calibri" w:cs="Calibri"/>
          <w:sz w:val="26"/>
          <w:szCs w:val="26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D73227" w:rsidRDefault="00D73227">
      <w:bookmarkStart w:id="0" w:name="_GoBack"/>
      <w:bookmarkEnd w:id="0"/>
    </w:p>
    <w:sectPr w:rsidR="00D7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DC"/>
    <w:rsid w:val="00D73227"/>
    <w:rsid w:val="00F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D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D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Маргарита Владимровна</dc:creator>
  <cp:lastModifiedBy>Кутузова Маргарита Владимровна</cp:lastModifiedBy>
  <cp:revision>1</cp:revision>
  <dcterms:created xsi:type="dcterms:W3CDTF">2015-03-31T07:45:00Z</dcterms:created>
  <dcterms:modified xsi:type="dcterms:W3CDTF">2015-03-31T07:45:00Z</dcterms:modified>
</cp:coreProperties>
</file>